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BC38ED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1F4BEB74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lang w:val="de-DE"/>
              </w:rPr>
              <w:t>Freizeitaktivitäten</w:t>
            </w:r>
            <w:r w:rsidR="00B26F8D">
              <w:rPr>
                <w:rFonts w:cstheme="minorHAnsi"/>
                <w:lang w:val="de-DE"/>
              </w:rPr>
              <w:t>, Kompetenzen</w:t>
            </w:r>
          </w:p>
          <w:p w14:paraId="783C58BA" w14:textId="3E9490A4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88065B">
              <w:rPr>
                <w:rFonts w:cstheme="minorHAnsi"/>
                <w:lang w:val="de-DE"/>
              </w:rPr>
              <w:t xml:space="preserve">eigene </w:t>
            </w:r>
            <w:r w:rsidR="00B26F8D" w:rsidRPr="00B26F8D">
              <w:rPr>
                <w:rFonts w:cstheme="minorHAnsi"/>
                <w:lang w:val="de-DE"/>
              </w:rPr>
              <w:t>Kompetenzen</w:t>
            </w:r>
            <w:r w:rsidR="0088065B">
              <w:rPr>
                <w:rFonts w:cstheme="minorHAnsi"/>
                <w:lang w:val="de-DE"/>
              </w:rPr>
              <w:t xml:space="preserve"> und Fähigkeiten</w:t>
            </w:r>
            <w:r w:rsidR="00B26F8D" w:rsidRPr="00B26F8D">
              <w:rPr>
                <w:rFonts w:cstheme="minorHAnsi"/>
                <w:lang w:val="de-DE"/>
              </w:rPr>
              <w:t xml:space="preserve"> beschreiben und nach ihnen fragen</w:t>
            </w:r>
          </w:p>
          <w:p w14:paraId="61271F89" w14:textId="38D4606C" w:rsidR="006D09AF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Grammatik</w:t>
            </w:r>
            <w:r w:rsidR="00604D9A">
              <w:rPr>
                <w:rFonts w:cstheme="minorHAnsi"/>
                <w:b/>
                <w:i/>
                <w:lang w:val="de-DE"/>
              </w:rPr>
              <w:t xml:space="preserve">: </w:t>
            </w:r>
            <w:r w:rsidR="00BC38ED" w:rsidRPr="00BC38ED">
              <w:rPr>
                <w:rFonts w:cstheme="minorHAnsi"/>
                <w:lang w:val="de-DE"/>
              </w:rPr>
              <w:t>das</w:t>
            </w:r>
            <w:r w:rsidR="00BC38ED">
              <w:rPr>
                <w:rFonts w:cstheme="minorHAnsi"/>
                <w:b/>
                <w:i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bCs/>
                <w:iCs/>
                <w:lang w:val="de-DE"/>
              </w:rPr>
              <w:t>Modalv</w:t>
            </w:r>
            <w:r w:rsidR="00E372FB" w:rsidRPr="00E372FB">
              <w:rPr>
                <w:rFonts w:cstheme="minorHAnsi"/>
                <w:lang w:val="de-DE"/>
              </w:rPr>
              <w:t>erb</w:t>
            </w:r>
            <w:r w:rsidR="00B26F8D">
              <w:rPr>
                <w:rFonts w:cstheme="minorHAnsi"/>
                <w:lang w:val="de-DE"/>
              </w:rPr>
              <w:t xml:space="preserve"> </w:t>
            </w:r>
            <w:r w:rsidR="00B26F8D" w:rsidRPr="00B26F8D">
              <w:rPr>
                <w:rFonts w:cstheme="minorHAnsi"/>
                <w:b/>
                <w:bCs/>
                <w:i/>
                <w:iCs/>
                <w:lang w:val="de-DE"/>
              </w:rPr>
              <w:t>können</w:t>
            </w:r>
            <w:r w:rsidR="00B26F8D">
              <w:rPr>
                <w:rFonts w:cstheme="minorHAnsi"/>
                <w:lang w:val="de-DE"/>
              </w:rPr>
              <w:t xml:space="preserve"> </w:t>
            </w:r>
            <w:r w:rsidR="00E372FB" w:rsidRPr="00E372FB">
              <w:rPr>
                <w:rFonts w:cstheme="minorHAnsi"/>
                <w:lang w:val="de-DE"/>
              </w:rPr>
              <w:t>im Präsens, Singular und Plural</w:t>
            </w:r>
            <w:r w:rsidR="004A7FE7">
              <w:rPr>
                <w:rFonts w:cstheme="minorHAnsi"/>
                <w:lang w:val="de-DE"/>
              </w:rPr>
              <w:t>;</w:t>
            </w:r>
            <w:r w:rsidR="00E372FB" w:rsidRPr="00E372FB">
              <w:rPr>
                <w:rFonts w:cstheme="minorHAnsi"/>
                <w:lang w:val="de-DE"/>
              </w:rPr>
              <w:t xml:space="preserve"> </w:t>
            </w:r>
            <w:r w:rsidR="00B26F8D">
              <w:rPr>
                <w:rFonts w:cstheme="minorHAnsi"/>
                <w:lang w:val="de-DE"/>
              </w:rPr>
              <w:t xml:space="preserve">Negation </w:t>
            </w:r>
            <w:r w:rsidR="00B26F8D" w:rsidRPr="00B26F8D">
              <w:rPr>
                <w:rFonts w:cstheme="minorHAnsi"/>
                <w:b/>
                <w:bCs/>
                <w:i/>
                <w:iCs/>
                <w:lang w:val="de-DE"/>
              </w:rPr>
              <w:t>nicht</w:t>
            </w:r>
          </w:p>
        </w:tc>
      </w:tr>
      <w:tr w:rsidR="00194803" w:rsidRPr="00BC38ED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542DB9B2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4A7FE7">
              <w:rPr>
                <w:rFonts w:cstheme="minorHAnsi"/>
                <w:lang w:val="de-DE"/>
              </w:rPr>
              <w:t>e</w:t>
            </w:r>
          </w:p>
          <w:p w14:paraId="31B992B4" w14:textId="5D24D90B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4A7FE7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4A7FE7">
              <w:rPr>
                <w:rFonts w:cstheme="minorHAnsi"/>
                <w:lang w:val="de-DE"/>
              </w:rPr>
              <w:t xml:space="preserve"> </w:t>
            </w:r>
            <w:r w:rsidR="00D63074">
              <w:rPr>
                <w:rFonts w:cstheme="minorHAnsi"/>
                <w:lang w:val="de-DE"/>
              </w:rPr>
              <w:t>–</w:t>
            </w:r>
            <w:r w:rsidR="00F42BF4" w:rsidRPr="00AB768B">
              <w:rPr>
                <w:rFonts w:cstheme="minorHAnsi"/>
                <w:lang w:val="de-DE"/>
              </w:rPr>
              <w:t xml:space="preserve">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  <w:r w:rsidR="00D63074">
              <w:rPr>
                <w:rFonts w:cstheme="minorHAnsi"/>
                <w:lang w:val="de-DE"/>
              </w:rPr>
              <w:t xml:space="preserve"> </w:t>
            </w:r>
          </w:p>
          <w:p w14:paraId="373DD883" w14:textId="16174608" w:rsidR="006D09AF" w:rsidRPr="0088065B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7FE7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A7FE7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88065B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6D09AF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8065B" w:rsidRPr="004A7FE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Arbeitsblatt</w:t>
            </w:r>
            <w:r w:rsidR="0062017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- </w:t>
            </w:r>
            <w:r w:rsidR="0088065B" w:rsidRPr="004A7FE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Kapitel 2: </w:t>
            </w:r>
            <w:r w:rsidR="0088065B" w:rsidRPr="002A767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Übung 1,</w:t>
            </w:r>
            <w:r w:rsidR="0062017A" w:rsidRPr="002A767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 </w:t>
            </w:r>
            <w:r w:rsidR="0088065B" w:rsidRPr="002A767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3 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7D2F94AC" w14:textId="2193285A" w:rsidR="0088065B" w:rsidRDefault="0095540E" w:rsidP="0088065B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88065B" w:rsidRPr="0088065B">
        <w:rPr>
          <w:lang w:val="de-DE"/>
        </w:rPr>
        <w:t>Zeigen Sie Ihren Schüler</w:t>
      </w:r>
      <w:r w:rsidR="0088065B">
        <w:rPr>
          <w:lang w:val="de-DE"/>
        </w:rPr>
        <w:t>Innen</w:t>
      </w:r>
      <w:r w:rsidR="0088065B" w:rsidRPr="0088065B">
        <w:rPr>
          <w:lang w:val="de-DE"/>
        </w:rPr>
        <w:t xml:space="preserve"> zum Aufwärmen die Aktivitäten 1 und 2 aus dem interaktiven Material</w:t>
      </w:r>
      <w:r w:rsidR="0088065B">
        <w:rPr>
          <w:lang w:val="de-DE"/>
        </w:rPr>
        <w:t xml:space="preserve"> aus der früheren Stunde</w:t>
      </w:r>
      <w:r w:rsidR="0088065B" w:rsidRPr="0088065B">
        <w:rPr>
          <w:lang w:val="de-DE"/>
        </w:rPr>
        <w:t xml:space="preserve">. </w:t>
      </w:r>
      <w:r w:rsidR="004A7FE7">
        <w:rPr>
          <w:lang w:val="de-DE"/>
        </w:rPr>
        <w:t>D</w:t>
      </w:r>
      <w:r w:rsidR="003F6CDA">
        <w:rPr>
          <w:lang w:val="de-DE"/>
        </w:rPr>
        <w:t>ie</w:t>
      </w:r>
      <w:r w:rsidR="0088065B" w:rsidRPr="0088065B">
        <w:rPr>
          <w:lang w:val="de-DE"/>
        </w:rPr>
        <w:t xml:space="preserve"> Ausdr</w:t>
      </w:r>
      <w:r w:rsidR="002A7675">
        <w:rPr>
          <w:lang w:val="de-DE"/>
        </w:rPr>
        <w:t>ü</w:t>
      </w:r>
      <w:r w:rsidR="0088065B" w:rsidRPr="0088065B">
        <w:rPr>
          <w:lang w:val="de-DE"/>
        </w:rPr>
        <w:t>ck</w:t>
      </w:r>
      <w:r w:rsidR="002A7675">
        <w:rPr>
          <w:lang w:val="de-DE"/>
        </w:rPr>
        <w:t>e</w:t>
      </w:r>
      <w:r w:rsidR="0088065B" w:rsidRPr="0088065B">
        <w:rPr>
          <w:lang w:val="de-DE"/>
        </w:rPr>
        <w:t xml:space="preserve"> </w:t>
      </w:r>
      <w:r w:rsidR="004A7FE7">
        <w:rPr>
          <w:lang w:val="de-DE"/>
        </w:rPr>
        <w:t>w</w:t>
      </w:r>
      <w:r w:rsidR="002A7675">
        <w:rPr>
          <w:lang w:val="de-DE"/>
        </w:rPr>
        <w:t>erden</w:t>
      </w:r>
      <w:r w:rsidR="004A7FE7">
        <w:rPr>
          <w:lang w:val="de-DE"/>
        </w:rPr>
        <w:t xml:space="preserve"> </w:t>
      </w:r>
      <w:r w:rsidR="0088065B" w:rsidRPr="0088065B">
        <w:rPr>
          <w:lang w:val="de-DE"/>
        </w:rPr>
        <w:t>de</w:t>
      </w:r>
      <w:r w:rsidR="002A7675">
        <w:rPr>
          <w:lang w:val="de-DE"/>
        </w:rPr>
        <w:t>n</w:t>
      </w:r>
      <w:r w:rsidR="0088065B" w:rsidRPr="0088065B">
        <w:rPr>
          <w:lang w:val="de-DE"/>
        </w:rPr>
        <w:t xml:space="preserve"> entsprechenden Bild</w:t>
      </w:r>
      <w:r w:rsidR="002A7675">
        <w:rPr>
          <w:lang w:val="de-DE"/>
        </w:rPr>
        <w:t>ern</w:t>
      </w:r>
      <w:r w:rsidR="0088065B" w:rsidRPr="0088065B">
        <w:rPr>
          <w:lang w:val="de-DE"/>
        </w:rPr>
        <w:t xml:space="preserve"> zu</w:t>
      </w:r>
      <w:r w:rsidR="004A7FE7">
        <w:rPr>
          <w:lang w:val="de-DE"/>
        </w:rPr>
        <w:t>geordnet</w:t>
      </w:r>
      <w:r w:rsidR="0088065B">
        <w:rPr>
          <w:lang w:val="de-DE"/>
        </w:rPr>
        <w:t>.</w:t>
      </w:r>
      <w:r w:rsidR="0088065B" w:rsidRPr="0088065B">
        <w:rPr>
          <w:lang w:val="de-DE"/>
        </w:rPr>
        <w:t xml:space="preserve"> </w:t>
      </w:r>
    </w:p>
    <w:p w14:paraId="7C1AC298" w14:textId="0B4ECF0D" w:rsidR="006D09AF" w:rsidRDefault="0088065B" w:rsidP="00B26F8D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88065B">
        <w:rPr>
          <w:lang w:val="de-DE"/>
        </w:rPr>
        <w:t>Gehen Sie in der Klasse herum und fragen Sie, was die Schüler</w:t>
      </w:r>
      <w:r>
        <w:rPr>
          <w:lang w:val="de-DE"/>
        </w:rPr>
        <w:t xml:space="preserve">Innen gut </w:t>
      </w:r>
      <w:r w:rsidRPr="0088065B">
        <w:rPr>
          <w:lang w:val="de-DE"/>
        </w:rPr>
        <w:t>und was sie nicht</w:t>
      </w:r>
      <w:r>
        <w:rPr>
          <w:lang w:val="de-DE"/>
        </w:rPr>
        <w:t xml:space="preserve"> so gut</w:t>
      </w:r>
      <w:r w:rsidRPr="0088065B">
        <w:rPr>
          <w:lang w:val="de-DE"/>
        </w:rPr>
        <w:t xml:space="preserve"> </w:t>
      </w:r>
      <w:r w:rsidRPr="0088065B">
        <w:rPr>
          <w:b/>
          <w:bCs/>
          <w:i/>
          <w:iCs/>
          <w:lang w:val="de-DE"/>
        </w:rPr>
        <w:t>können</w:t>
      </w:r>
      <w:r w:rsidRPr="0088065B">
        <w:rPr>
          <w:lang w:val="de-DE"/>
        </w:rPr>
        <w:t>.</w:t>
      </w:r>
      <w:r>
        <w:rPr>
          <w:lang w:val="de-DE"/>
        </w:rPr>
        <w:t xml:space="preserve"> </w:t>
      </w:r>
      <w:r w:rsidR="004A7FE7">
        <w:rPr>
          <w:lang w:val="de-DE"/>
        </w:rPr>
        <w:t>Die Lernenden antworten in ganzen Sätzen</w:t>
      </w:r>
      <w:r>
        <w:rPr>
          <w:lang w:val="de-DE"/>
        </w:rPr>
        <w:t xml:space="preserve">. </w:t>
      </w:r>
      <w:r w:rsidR="004A7FE7">
        <w:rPr>
          <w:lang w:val="de-DE"/>
        </w:rPr>
        <w:t xml:space="preserve">Dann </w:t>
      </w:r>
      <w:r>
        <w:rPr>
          <w:lang w:val="de-DE"/>
        </w:rPr>
        <w:t xml:space="preserve">machen </w:t>
      </w:r>
      <w:r w:rsidR="004A7FE7">
        <w:rPr>
          <w:lang w:val="de-DE"/>
        </w:rPr>
        <w:t xml:space="preserve">sie </w:t>
      </w:r>
      <w:r w:rsidRPr="0062017A">
        <w:rPr>
          <w:color w:val="FF0000"/>
          <w:lang w:val="de-DE"/>
        </w:rPr>
        <w:t xml:space="preserve">Übung 1 und 2 </w:t>
      </w:r>
      <w:r w:rsidR="004A7FE7">
        <w:rPr>
          <w:lang w:val="de-DE"/>
        </w:rPr>
        <w:t>von</w:t>
      </w:r>
      <w:r>
        <w:rPr>
          <w:lang w:val="de-DE"/>
        </w:rPr>
        <w:t xml:space="preserve"> dem zusätzlichen Arbeitsblatt.</w:t>
      </w:r>
    </w:p>
    <w:p w14:paraId="22E93577" w14:textId="322C66A8" w:rsidR="0095540E" w:rsidRPr="0095540E" w:rsidRDefault="0088065B" w:rsidP="0095540E">
      <w:pPr>
        <w:jc w:val="both"/>
        <w:rPr>
          <w:lang w:val="de-DE"/>
        </w:rPr>
      </w:pPr>
      <w:r>
        <w:rPr>
          <w:lang w:val="de-DE"/>
        </w:rPr>
        <w:t>4</w:t>
      </w:r>
      <w:r w:rsidR="0095540E">
        <w:rPr>
          <w:lang w:val="de-DE"/>
        </w:rPr>
        <w:t xml:space="preserve">. </w:t>
      </w:r>
      <w:r w:rsidR="0095540E" w:rsidRPr="0095540E">
        <w:rPr>
          <w:lang w:val="de-DE"/>
        </w:rPr>
        <w:t>Stellen Sie die Ziele der heutigen Unterrichtsstunde vor.</w:t>
      </w:r>
    </w:p>
    <w:p w14:paraId="7F58F78B" w14:textId="2B9EB81E" w:rsidR="0088065B" w:rsidRPr="0088065B" w:rsidRDefault="0088065B" w:rsidP="0088065B">
      <w:pPr>
        <w:jc w:val="both"/>
        <w:rPr>
          <w:lang w:val="de-DE"/>
        </w:rPr>
      </w:pPr>
      <w:r>
        <w:rPr>
          <w:lang w:val="de-DE"/>
        </w:rPr>
        <w:t>5</w:t>
      </w:r>
      <w:r w:rsidR="00B26F8D">
        <w:rPr>
          <w:lang w:val="de-DE"/>
        </w:rPr>
        <w:t xml:space="preserve">. </w:t>
      </w:r>
      <w:r w:rsidRPr="0088065B">
        <w:rPr>
          <w:lang w:val="de-DE"/>
        </w:rPr>
        <w:t>Die Schüler</w:t>
      </w:r>
      <w:r>
        <w:rPr>
          <w:lang w:val="de-DE"/>
        </w:rPr>
        <w:t>Innen</w:t>
      </w:r>
      <w:r w:rsidRPr="0088065B">
        <w:rPr>
          <w:lang w:val="de-DE"/>
        </w:rPr>
        <w:t xml:space="preserve"> schlagen d</w:t>
      </w:r>
      <w:r w:rsidR="002A7675">
        <w:rPr>
          <w:lang w:val="de-DE"/>
        </w:rPr>
        <w:t>as</w:t>
      </w:r>
      <w:r w:rsidRPr="0088065B">
        <w:rPr>
          <w:lang w:val="de-DE"/>
        </w:rPr>
        <w:t xml:space="preserve"> </w:t>
      </w:r>
      <w:r>
        <w:rPr>
          <w:lang w:val="de-DE"/>
        </w:rPr>
        <w:t>K</w:t>
      </w:r>
      <w:r w:rsidR="002A7675">
        <w:rPr>
          <w:lang w:val="de-DE"/>
        </w:rPr>
        <w:t>B</w:t>
      </w:r>
      <w:r w:rsidRPr="0088065B">
        <w:rPr>
          <w:lang w:val="de-DE"/>
        </w:rPr>
        <w:t xml:space="preserve"> auf Seite 31 auf. </w:t>
      </w:r>
      <w:r w:rsidR="002A7675">
        <w:rPr>
          <w:lang w:val="de-DE"/>
        </w:rPr>
        <w:t>Wiederholen Sie mit ihnen</w:t>
      </w:r>
      <w:r w:rsidRPr="0088065B">
        <w:rPr>
          <w:lang w:val="de-DE"/>
        </w:rPr>
        <w:t xml:space="preserve"> die Formen des Verbs</w:t>
      </w:r>
      <w:r>
        <w:rPr>
          <w:lang w:val="de-DE"/>
        </w:rPr>
        <w:t xml:space="preserve"> </w:t>
      </w:r>
      <w:r w:rsidRPr="0088065B">
        <w:rPr>
          <w:b/>
          <w:bCs/>
          <w:i/>
          <w:iCs/>
          <w:lang w:val="de-DE"/>
        </w:rPr>
        <w:t>können</w:t>
      </w:r>
      <w:r w:rsidR="002A7675">
        <w:rPr>
          <w:b/>
          <w:bCs/>
          <w:i/>
          <w:iCs/>
          <w:lang w:val="de-DE"/>
        </w:rPr>
        <w:t xml:space="preserve">, </w:t>
      </w:r>
      <w:r w:rsidR="00356850" w:rsidRPr="00356850">
        <w:rPr>
          <w:bCs/>
          <w:iCs/>
          <w:lang w:val="de-DE"/>
        </w:rPr>
        <w:t xml:space="preserve">wonach sie </w:t>
      </w:r>
      <w:r w:rsidR="002A7675" w:rsidRPr="00356850">
        <w:rPr>
          <w:bCs/>
          <w:iCs/>
          <w:lang w:val="de-DE"/>
        </w:rPr>
        <w:t>die</w:t>
      </w:r>
      <w:r w:rsidR="00356850" w:rsidRPr="00356850">
        <w:rPr>
          <w:b/>
          <w:bCs/>
          <w:iCs/>
          <w:lang w:val="de-DE"/>
        </w:rPr>
        <w:t xml:space="preserve"> </w:t>
      </w:r>
      <w:r w:rsidR="00356850">
        <w:rPr>
          <w:lang w:val="de-DE"/>
        </w:rPr>
        <w:t>Schülerinnen</w:t>
      </w:r>
      <w:r w:rsidRPr="0088065B">
        <w:rPr>
          <w:lang w:val="de-DE"/>
        </w:rPr>
        <w:t xml:space="preserve"> in die Sätze</w:t>
      </w:r>
      <w:r>
        <w:rPr>
          <w:lang w:val="de-DE"/>
        </w:rPr>
        <w:t xml:space="preserve"> aus Übung 4</w:t>
      </w:r>
      <w:r w:rsidR="00356850">
        <w:rPr>
          <w:lang w:val="de-DE"/>
        </w:rPr>
        <w:t xml:space="preserve"> schreiben</w:t>
      </w:r>
      <w:r w:rsidRPr="0088065B">
        <w:rPr>
          <w:lang w:val="de-DE"/>
        </w:rPr>
        <w:t xml:space="preserve">. </w:t>
      </w:r>
      <w:r w:rsidR="002A7675">
        <w:rPr>
          <w:lang w:val="de-DE"/>
        </w:rPr>
        <w:t xml:space="preserve">Überprüfen Sie sie </w:t>
      </w:r>
      <w:r>
        <w:rPr>
          <w:lang w:val="de-DE"/>
        </w:rPr>
        <w:t xml:space="preserve">im </w:t>
      </w:r>
      <w:r w:rsidR="002A7675">
        <w:rPr>
          <w:lang w:val="de-DE"/>
        </w:rPr>
        <w:t>P</w:t>
      </w:r>
      <w:r>
        <w:rPr>
          <w:lang w:val="de-DE"/>
        </w:rPr>
        <w:t>lenum</w:t>
      </w:r>
      <w:r w:rsidRPr="0088065B">
        <w:rPr>
          <w:lang w:val="de-DE"/>
        </w:rPr>
        <w:t xml:space="preserve">. </w:t>
      </w:r>
    </w:p>
    <w:p w14:paraId="714D8885" w14:textId="5FF88D04" w:rsidR="0088065B" w:rsidRDefault="0088065B" w:rsidP="0088065B">
      <w:pPr>
        <w:jc w:val="both"/>
        <w:rPr>
          <w:lang w:val="de-DE"/>
        </w:rPr>
      </w:pPr>
      <w:r>
        <w:rPr>
          <w:lang w:val="de-DE"/>
        </w:rPr>
        <w:t xml:space="preserve">6. Ihre SchülerInnen </w:t>
      </w:r>
      <w:r w:rsidR="00356850">
        <w:rPr>
          <w:lang w:val="de-DE"/>
        </w:rPr>
        <w:t xml:space="preserve">hören sich </w:t>
      </w:r>
      <w:r w:rsidRPr="0088065B">
        <w:rPr>
          <w:lang w:val="de-DE"/>
        </w:rPr>
        <w:t xml:space="preserve">den Dialog </w:t>
      </w:r>
      <w:r w:rsidR="00356850">
        <w:rPr>
          <w:lang w:val="de-DE"/>
        </w:rPr>
        <w:t>aus</w:t>
      </w:r>
      <w:r w:rsidRPr="0088065B">
        <w:rPr>
          <w:lang w:val="de-DE"/>
        </w:rPr>
        <w:t xml:space="preserve"> Übung 5 </w:t>
      </w:r>
      <w:r w:rsidR="00356850">
        <w:rPr>
          <w:lang w:val="de-DE"/>
        </w:rPr>
        <w:t>an</w:t>
      </w:r>
      <w:r w:rsidR="003B64A3">
        <w:rPr>
          <w:lang w:val="de-DE"/>
        </w:rPr>
        <w:t>,</w:t>
      </w:r>
      <w:r w:rsidR="00356850">
        <w:rPr>
          <w:lang w:val="de-DE"/>
        </w:rPr>
        <w:t xml:space="preserve"> lesen ihn gleichzeitig mit </w:t>
      </w:r>
      <w:r w:rsidRPr="0088065B">
        <w:rPr>
          <w:lang w:val="de-DE"/>
        </w:rPr>
        <w:t xml:space="preserve">und </w:t>
      </w:r>
      <w:r w:rsidR="003B64A3">
        <w:rPr>
          <w:lang w:val="de-DE"/>
        </w:rPr>
        <w:t>markieren dann</w:t>
      </w:r>
      <w:r w:rsidRPr="0088065B">
        <w:rPr>
          <w:lang w:val="de-DE"/>
        </w:rPr>
        <w:t xml:space="preserve">, ob die folgenden Sätze richtig oder falsch sind. </w:t>
      </w:r>
      <w:r>
        <w:rPr>
          <w:lang w:val="de-DE"/>
        </w:rPr>
        <w:t>Helfen Sie und ü</w:t>
      </w:r>
      <w:r w:rsidRPr="0088065B">
        <w:rPr>
          <w:lang w:val="de-DE"/>
        </w:rPr>
        <w:t>bersetzen Sie, wenn</w:t>
      </w:r>
      <w:r>
        <w:rPr>
          <w:lang w:val="de-DE"/>
        </w:rPr>
        <w:t xml:space="preserve"> es</w:t>
      </w:r>
      <w:r w:rsidRPr="0088065B">
        <w:rPr>
          <w:lang w:val="de-DE"/>
        </w:rPr>
        <w:t xml:space="preserve"> nötig</w:t>
      </w:r>
      <w:r>
        <w:rPr>
          <w:lang w:val="de-DE"/>
        </w:rPr>
        <w:t xml:space="preserve"> ist</w:t>
      </w:r>
      <w:r w:rsidRPr="0088065B">
        <w:rPr>
          <w:lang w:val="de-DE"/>
        </w:rPr>
        <w:t>. Sie können</w:t>
      </w:r>
      <w:r>
        <w:rPr>
          <w:lang w:val="de-DE"/>
        </w:rPr>
        <w:t xml:space="preserve"> bei dieser Aktivität</w:t>
      </w:r>
      <w:r w:rsidRPr="0088065B">
        <w:rPr>
          <w:lang w:val="de-DE"/>
        </w:rPr>
        <w:t xml:space="preserve"> auch das laute </w:t>
      </w:r>
      <w:r>
        <w:rPr>
          <w:lang w:val="de-DE"/>
        </w:rPr>
        <w:t>Vorl</w:t>
      </w:r>
      <w:r w:rsidRPr="0088065B">
        <w:rPr>
          <w:lang w:val="de-DE"/>
        </w:rPr>
        <w:t>esen üben</w:t>
      </w:r>
      <w:r w:rsidR="003B64A3">
        <w:rPr>
          <w:lang w:val="de-DE"/>
        </w:rPr>
        <w:t>, was nur für die Freiwilligen gedacht ist</w:t>
      </w:r>
      <w:r>
        <w:rPr>
          <w:lang w:val="de-DE"/>
        </w:rPr>
        <w:t xml:space="preserve">. </w:t>
      </w:r>
    </w:p>
    <w:p w14:paraId="131D81FD" w14:textId="15A2C073" w:rsidR="0088065B" w:rsidRPr="0088065B" w:rsidRDefault="0088065B" w:rsidP="0088065B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Pr="0088065B">
        <w:rPr>
          <w:lang w:val="de-DE"/>
        </w:rPr>
        <w:t>Die Schüler</w:t>
      </w:r>
      <w:r>
        <w:rPr>
          <w:lang w:val="de-DE"/>
        </w:rPr>
        <w:t>Innen</w:t>
      </w:r>
      <w:r w:rsidRPr="0088065B">
        <w:rPr>
          <w:lang w:val="de-DE"/>
        </w:rPr>
        <w:t xml:space="preserve"> schlagen nun das </w:t>
      </w:r>
      <w:r>
        <w:rPr>
          <w:lang w:val="de-DE"/>
        </w:rPr>
        <w:t>A</w:t>
      </w:r>
      <w:r w:rsidR="003B64A3">
        <w:rPr>
          <w:lang w:val="de-DE"/>
        </w:rPr>
        <w:t>B</w:t>
      </w:r>
      <w:r>
        <w:rPr>
          <w:lang w:val="de-DE"/>
        </w:rPr>
        <w:t xml:space="preserve"> </w:t>
      </w:r>
      <w:r w:rsidRPr="0088065B">
        <w:rPr>
          <w:lang w:val="de-DE"/>
        </w:rPr>
        <w:t xml:space="preserve">auf Seite 31 auf. Sie </w:t>
      </w:r>
      <w:r w:rsidR="002E015A">
        <w:rPr>
          <w:lang w:val="de-DE"/>
        </w:rPr>
        <w:t>hören sich</w:t>
      </w:r>
      <w:r w:rsidRPr="0088065B">
        <w:rPr>
          <w:lang w:val="de-DE"/>
        </w:rPr>
        <w:t xml:space="preserve"> Übung 3</w:t>
      </w:r>
      <w:r w:rsidR="002E015A">
        <w:rPr>
          <w:lang w:val="de-DE"/>
        </w:rPr>
        <w:t xml:space="preserve"> an</w:t>
      </w:r>
      <w:r w:rsidRPr="0088065B">
        <w:rPr>
          <w:lang w:val="de-DE"/>
        </w:rPr>
        <w:t xml:space="preserve"> und kreuzen </w:t>
      </w:r>
      <w:bookmarkStart w:id="0" w:name="_GoBack"/>
      <w:bookmarkEnd w:id="0"/>
      <w:r w:rsidR="002E015A">
        <w:rPr>
          <w:lang w:val="de-DE"/>
        </w:rPr>
        <w:t>an</w:t>
      </w:r>
      <w:r w:rsidRPr="0088065B">
        <w:rPr>
          <w:lang w:val="de-DE"/>
        </w:rPr>
        <w:t>, was Molly, L</w:t>
      </w:r>
      <w:r>
        <w:rPr>
          <w:lang w:val="de-DE"/>
        </w:rPr>
        <w:t>ena</w:t>
      </w:r>
      <w:r w:rsidRPr="0088065B">
        <w:rPr>
          <w:lang w:val="de-DE"/>
        </w:rPr>
        <w:t xml:space="preserve"> und Ma</w:t>
      </w:r>
      <w:r>
        <w:rPr>
          <w:lang w:val="de-DE"/>
        </w:rPr>
        <w:t>teo</w:t>
      </w:r>
      <w:r w:rsidRPr="0088065B">
        <w:rPr>
          <w:lang w:val="de-DE"/>
        </w:rPr>
        <w:t xml:space="preserve"> </w:t>
      </w:r>
      <w:r>
        <w:rPr>
          <w:lang w:val="de-DE"/>
        </w:rPr>
        <w:t>können</w:t>
      </w:r>
      <w:r w:rsidRPr="0088065B">
        <w:rPr>
          <w:lang w:val="de-DE"/>
        </w:rPr>
        <w:t xml:space="preserve"> und was sie nicht können. Anschließend überprüfen </w:t>
      </w:r>
      <w:r w:rsidR="002E015A">
        <w:rPr>
          <w:lang w:val="de-DE"/>
        </w:rPr>
        <w:t>S</w:t>
      </w:r>
      <w:r w:rsidRPr="0088065B">
        <w:rPr>
          <w:lang w:val="de-DE"/>
        </w:rPr>
        <w:t xml:space="preserve">ie die Antworten </w:t>
      </w:r>
      <w:r>
        <w:rPr>
          <w:lang w:val="de-DE"/>
        </w:rPr>
        <w:t>im Plenum</w:t>
      </w:r>
      <w:r w:rsidRPr="0088065B">
        <w:rPr>
          <w:lang w:val="de-DE"/>
        </w:rPr>
        <w:t>.</w:t>
      </w:r>
    </w:p>
    <w:p w14:paraId="7651E0C9" w14:textId="3F47B503" w:rsidR="0088065B" w:rsidRDefault="0088065B" w:rsidP="0088065B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Pr="0088065B">
        <w:rPr>
          <w:lang w:val="de-DE"/>
        </w:rPr>
        <w:t xml:space="preserve">Um den </w:t>
      </w:r>
      <w:r>
        <w:rPr>
          <w:lang w:val="de-DE"/>
        </w:rPr>
        <w:t xml:space="preserve">Satzbau mit dem Modalverb </w:t>
      </w:r>
      <w:r w:rsidRPr="0088065B">
        <w:rPr>
          <w:b/>
          <w:bCs/>
          <w:i/>
          <w:iCs/>
          <w:lang w:val="de-DE"/>
        </w:rPr>
        <w:t>können</w:t>
      </w:r>
      <w:r>
        <w:rPr>
          <w:lang w:val="de-DE"/>
        </w:rPr>
        <w:t xml:space="preserve"> und </w:t>
      </w:r>
      <w:r w:rsidR="002E015A">
        <w:rPr>
          <w:lang w:val="de-DE"/>
        </w:rPr>
        <w:t xml:space="preserve">den </w:t>
      </w:r>
      <w:r w:rsidRPr="0088065B">
        <w:rPr>
          <w:lang w:val="de-DE"/>
        </w:rPr>
        <w:t xml:space="preserve">Wortschatz </w:t>
      </w:r>
      <w:r>
        <w:rPr>
          <w:lang w:val="de-DE"/>
        </w:rPr>
        <w:t>zu</w:t>
      </w:r>
      <w:r w:rsidRPr="0088065B">
        <w:rPr>
          <w:lang w:val="de-DE"/>
        </w:rPr>
        <w:t xml:space="preserve"> den Aktivitäten zu üben, machen die Schüler</w:t>
      </w:r>
      <w:r>
        <w:rPr>
          <w:lang w:val="de-DE"/>
        </w:rPr>
        <w:t>Innen</w:t>
      </w:r>
      <w:r w:rsidRPr="0088065B">
        <w:rPr>
          <w:lang w:val="de-DE"/>
        </w:rPr>
        <w:t xml:space="preserve"> Übung 4 im </w:t>
      </w:r>
      <w:r>
        <w:rPr>
          <w:lang w:val="de-DE"/>
        </w:rPr>
        <w:t>A</w:t>
      </w:r>
      <w:r w:rsidR="002E015A">
        <w:rPr>
          <w:lang w:val="de-DE"/>
        </w:rPr>
        <w:t>B</w:t>
      </w:r>
      <w:r w:rsidRPr="0088065B">
        <w:rPr>
          <w:lang w:val="de-DE"/>
        </w:rPr>
        <w:t xml:space="preserve">. Sie </w:t>
      </w:r>
      <w:r w:rsidR="002E015A">
        <w:rPr>
          <w:lang w:val="de-DE"/>
        </w:rPr>
        <w:t>bilden</w:t>
      </w:r>
      <w:r w:rsidRPr="0088065B">
        <w:rPr>
          <w:lang w:val="de-DE"/>
        </w:rPr>
        <w:t xml:space="preserve"> Sätze. </w:t>
      </w:r>
      <w:r w:rsidR="00BA23A4">
        <w:rPr>
          <w:lang w:val="de-DE"/>
        </w:rPr>
        <w:t>Überprüfen Sie sie</w:t>
      </w:r>
      <w:r>
        <w:rPr>
          <w:lang w:val="de-DE"/>
        </w:rPr>
        <w:t xml:space="preserve"> im Plenum</w:t>
      </w:r>
      <w:r w:rsidRPr="0088065B">
        <w:rPr>
          <w:lang w:val="de-DE"/>
        </w:rPr>
        <w:t xml:space="preserve">. </w:t>
      </w:r>
    </w:p>
    <w:p w14:paraId="6E108F5D" w14:textId="4DBD6D54" w:rsidR="0088065B" w:rsidRDefault="0088065B" w:rsidP="0088065B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BA23A4">
        <w:rPr>
          <w:lang w:val="de-DE"/>
        </w:rPr>
        <w:t>Zur Wiederholung des Unterrichtsstoffs</w:t>
      </w:r>
      <w:r w:rsidRPr="0088065B">
        <w:rPr>
          <w:lang w:val="de-DE"/>
        </w:rPr>
        <w:t xml:space="preserve"> </w:t>
      </w:r>
      <w:r>
        <w:rPr>
          <w:lang w:val="de-DE"/>
        </w:rPr>
        <w:t>bereiten sich die SchülerInnen für eine kurze Vorstellung vor. Sie beantworten die Fragen aus Übung 5 im A</w:t>
      </w:r>
      <w:r w:rsidR="00BA23A4">
        <w:rPr>
          <w:lang w:val="de-DE"/>
        </w:rPr>
        <w:t>B</w:t>
      </w:r>
      <w:r>
        <w:rPr>
          <w:lang w:val="de-DE"/>
        </w:rPr>
        <w:t xml:space="preserve"> und stellen </w:t>
      </w:r>
      <w:r w:rsidR="00BA23A4">
        <w:rPr>
          <w:lang w:val="de-DE"/>
        </w:rPr>
        <w:t xml:space="preserve">sich </w:t>
      </w:r>
      <w:r>
        <w:rPr>
          <w:lang w:val="de-DE"/>
        </w:rPr>
        <w:t xml:space="preserve">dann </w:t>
      </w:r>
      <w:r w:rsidR="00BA23A4">
        <w:rPr>
          <w:lang w:val="de-DE"/>
        </w:rPr>
        <w:t>ähnlich</w:t>
      </w:r>
      <w:r>
        <w:rPr>
          <w:lang w:val="de-DE"/>
        </w:rPr>
        <w:t xml:space="preserve"> wie Anna vor.</w:t>
      </w:r>
    </w:p>
    <w:p w14:paraId="1439F748" w14:textId="26856920" w:rsidR="0088065B" w:rsidRPr="0088065B" w:rsidRDefault="0088065B" w:rsidP="0088065B">
      <w:pPr>
        <w:jc w:val="both"/>
        <w:rPr>
          <w:lang w:val="de-DE"/>
        </w:rPr>
      </w:pPr>
      <w:r>
        <w:rPr>
          <w:lang w:val="de-DE"/>
        </w:rPr>
        <w:t>10. Hausaufgabe: A</w:t>
      </w:r>
      <w:r w:rsidR="00BA23A4">
        <w:rPr>
          <w:lang w:val="de-DE"/>
        </w:rPr>
        <w:t>B S. 30</w:t>
      </w:r>
      <w:r>
        <w:rPr>
          <w:lang w:val="de-DE"/>
        </w:rPr>
        <w:t xml:space="preserve"> Übung 1 (nicht obligatorisch)</w:t>
      </w:r>
    </w:p>
    <w:p w14:paraId="4DD92E88" w14:textId="3009E72D" w:rsidR="00A82918" w:rsidRPr="00AB768B" w:rsidRDefault="0088065B" w:rsidP="006D09AF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11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sectPr w:rsidR="00065FBF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62AC3" w14:textId="77777777" w:rsidR="0029073F" w:rsidRDefault="0029073F" w:rsidP="00194803">
      <w:pPr>
        <w:spacing w:after="0" w:line="240" w:lineRule="auto"/>
      </w:pPr>
      <w:r>
        <w:separator/>
      </w:r>
    </w:p>
  </w:endnote>
  <w:endnote w:type="continuationSeparator" w:id="0">
    <w:p w14:paraId="2A2BD3C0" w14:textId="77777777" w:rsidR="0029073F" w:rsidRDefault="0029073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BEE97" w14:textId="77777777" w:rsidR="0029073F" w:rsidRDefault="0029073F" w:rsidP="00194803">
      <w:pPr>
        <w:spacing w:after="0" w:line="240" w:lineRule="auto"/>
      </w:pPr>
      <w:r>
        <w:separator/>
      </w:r>
    </w:p>
  </w:footnote>
  <w:footnote w:type="continuationSeparator" w:id="0">
    <w:p w14:paraId="5AB50FB3" w14:textId="77777777" w:rsidR="0029073F" w:rsidRDefault="0029073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EE49609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4511E6">
      <w:rPr>
        <w:b/>
        <w:sz w:val="24"/>
        <w:szCs w:val="24"/>
        <w:lang w:val="de-DE"/>
      </w:rPr>
      <w:t>9</w:t>
    </w:r>
  </w:p>
  <w:p w14:paraId="5F0B6909" w14:textId="1F5032F5" w:rsidR="00194803" w:rsidRPr="00AB768B" w:rsidRDefault="004511E6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Er kann gut Rad fahren.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26F62"/>
    <w:rsid w:val="00194803"/>
    <w:rsid w:val="00196730"/>
    <w:rsid w:val="001A7EBC"/>
    <w:rsid w:val="00225C94"/>
    <w:rsid w:val="002512FF"/>
    <w:rsid w:val="0029073F"/>
    <w:rsid w:val="0029383E"/>
    <w:rsid w:val="00294685"/>
    <w:rsid w:val="002A7675"/>
    <w:rsid w:val="002B0B4F"/>
    <w:rsid w:val="002E015A"/>
    <w:rsid w:val="002F5AF2"/>
    <w:rsid w:val="002F65AE"/>
    <w:rsid w:val="00356850"/>
    <w:rsid w:val="003571BE"/>
    <w:rsid w:val="003B3760"/>
    <w:rsid w:val="003B4005"/>
    <w:rsid w:val="003B64A3"/>
    <w:rsid w:val="003E56B9"/>
    <w:rsid w:val="003F09C0"/>
    <w:rsid w:val="003F6CDA"/>
    <w:rsid w:val="00427CBF"/>
    <w:rsid w:val="00436D9F"/>
    <w:rsid w:val="0044450C"/>
    <w:rsid w:val="004511E6"/>
    <w:rsid w:val="00453753"/>
    <w:rsid w:val="004973CF"/>
    <w:rsid w:val="004A65B4"/>
    <w:rsid w:val="004A7FE7"/>
    <w:rsid w:val="004C0F3B"/>
    <w:rsid w:val="00527A3D"/>
    <w:rsid w:val="00574B2E"/>
    <w:rsid w:val="00586290"/>
    <w:rsid w:val="0059756B"/>
    <w:rsid w:val="006040D1"/>
    <w:rsid w:val="00604D9A"/>
    <w:rsid w:val="0062017A"/>
    <w:rsid w:val="0062793E"/>
    <w:rsid w:val="00663CE1"/>
    <w:rsid w:val="006D09AF"/>
    <w:rsid w:val="006F110E"/>
    <w:rsid w:val="006F7209"/>
    <w:rsid w:val="006F72FB"/>
    <w:rsid w:val="00703FD4"/>
    <w:rsid w:val="0072063B"/>
    <w:rsid w:val="00735447"/>
    <w:rsid w:val="007444F5"/>
    <w:rsid w:val="008118E0"/>
    <w:rsid w:val="0088065B"/>
    <w:rsid w:val="008A63E4"/>
    <w:rsid w:val="008B4CDE"/>
    <w:rsid w:val="009259CF"/>
    <w:rsid w:val="009500D8"/>
    <w:rsid w:val="0095540E"/>
    <w:rsid w:val="00A41C2D"/>
    <w:rsid w:val="00A4495A"/>
    <w:rsid w:val="00A82918"/>
    <w:rsid w:val="00A87847"/>
    <w:rsid w:val="00AB768B"/>
    <w:rsid w:val="00AC7CC5"/>
    <w:rsid w:val="00B26F8D"/>
    <w:rsid w:val="00B72575"/>
    <w:rsid w:val="00BA23A4"/>
    <w:rsid w:val="00BB5551"/>
    <w:rsid w:val="00BC38ED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63074"/>
    <w:rsid w:val="00DB4DE0"/>
    <w:rsid w:val="00DD57CF"/>
    <w:rsid w:val="00E11A89"/>
    <w:rsid w:val="00E372FB"/>
    <w:rsid w:val="00E54DBB"/>
    <w:rsid w:val="00EF7990"/>
    <w:rsid w:val="00F42BF4"/>
    <w:rsid w:val="00F56EDF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2025-03-08T21:49:00Z</dcterms:created>
  <dcterms:modified xsi:type="dcterms:W3CDTF">2025-03-08T21:49:00Z</dcterms:modified>
</cp:coreProperties>
</file>